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941" w:type="dxa"/>
        <w:tblInd w:w="-7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1056"/>
        <w:gridCol w:w="1056"/>
        <w:gridCol w:w="1056"/>
        <w:gridCol w:w="1329"/>
        <w:gridCol w:w="1026"/>
        <w:gridCol w:w="2113"/>
        <w:gridCol w:w="1264"/>
      </w:tblGrid>
      <w:tr w:rsidR="00175FBE" w:rsidTr="00175FBE">
        <w:trPr>
          <w:trHeight w:val="419"/>
        </w:trPr>
        <w:tc>
          <w:tcPr>
            <w:tcW w:w="9941" w:type="dxa"/>
            <w:gridSpan w:val="8"/>
          </w:tcPr>
          <w:p w:rsidR="00175FBE" w:rsidRDefault="00175FBE" w:rsidP="00221279">
            <w:pPr>
              <w:pStyle w:val="TableParagraph"/>
              <w:spacing w:line="400" w:lineRule="exact"/>
              <w:ind w:left="3715" w:right="3760"/>
              <w:rPr>
                <w:sz w:val="38"/>
              </w:rPr>
            </w:pPr>
            <w:r>
              <w:rPr>
                <w:sz w:val="38"/>
              </w:rPr>
              <w:t>Lista de Precios</w:t>
            </w:r>
          </w:p>
        </w:tc>
      </w:tr>
      <w:tr w:rsidR="00175FBE" w:rsidTr="00175FBE">
        <w:trPr>
          <w:trHeight w:val="469"/>
        </w:trPr>
        <w:tc>
          <w:tcPr>
            <w:tcW w:w="9941" w:type="dxa"/>
            <w:gridSpan w:val="8"/>
          </w:tcPr>
          <w:p w:rsidR="00175FBE" w:rsidRDefault="00175FBE" w:rsidP="00221279">
            <w:pPr>
              <w:pStyle w:val="TableParagraph"/>
              <w:spacing w:line="450" w:lineRule="exact"/>
              <w:ind w:left="3107"/>
              <w:jc w:val="left"/>
              <w:rPr>
                <w:sz w:val="41"/>
              </w:rPr>
            </w:pPr>
          </w:p>
        </w:tc>
      </w:tr>
      <w:tr w:rsidR="00175FBE" w:rsidTr="00175FBE">
        <w:trPr>
          <w:trHeight w:val="292"/>
        </w:trPr>
        <w:tc>
          <w:tcPr>
            <w:tcW w:w="1041" w:type="dxa"/>
            <w:tcBorders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73" w:lineRule="exact"/>
              <w:ind w:left="240" w:right="193"/>
              <w:rPr>
                <w:sz w:val="25"/>
              </w:rPr>
            </w:pPr>
            <w:proofErr w:type="spellStart"/>
            <w:r>
              <w:rPr>
                <w:w w:val="105"/>
                <w:sz w:val="25"/>
              </w:rPr>
              <w:t>Und</w:t>
            </w:r>
            <w:proofErr w:type="spellEnd"/>
          </w:p>
        </w:tc>
        <w:tc>
          <w:tcPr>
            <w:tcW w:w="1056" w:type="dxa"/>
            <w:tcBorders>
              <w:left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73" w:lineRule="exact"/>
              <w:ind w:left="239" w:right="198"/>
              <w:rPr>
                <w:sz w:val="25"/>
              </w:rPr>
            </w:pPr>
            <w:r>
              <w:rPr>
                <w:w w:val="105"/>
                <w:sz w:val="25"/>
              </w:rPr>
              <w:t>Hab.</w:t>
            </w:r>
          </w:p>
        </w:tc>
        <w:tc>
          <w:tcPr>
            <w:tcW w:w="1056" w:type="dxa"/>
            <w:tcBorders>
              <w:left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73" w:lineRule="exact"/>
              <w:ind w:left="240" w:right="198"/>
              <w:rPr>
                <w:sz w:val="25"/>
              </w:rPr>
            </w:pPr>
            <w:proofErr w:type="spellStart"/>
            <w:r>
              <w:rPr>
                <w:w w:val="105"/>
                <w:sz w:val="25"/>
              </w:rPr>
              <w:t>Parq</w:t>
            </w:r>
            <w:proofErr w:type="spellEnd"/>
            <w:r>
              <w:rPr>
                <w:w w:val="105"/>
                <w:sz w:val="25"/>
              </w:rPr>
              <w:t>.</w:t>
            </w:r>
          </w:p>
        </w:tc>
        <w:tc>
          <w:tcPr>
            <w:tcW w:w="1329" w:type="dxa"/>
            <w:tcBorders>
              <w:left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73" w:lineRule="exact"/>
              <w:ind w:left="454" w:right="412"/>
              <w:rPr>
                <w:sz w:val="25"/>
              </w:rPr>
            </w:pPr>
            <w:r>
              <w:rPr>
                <w:w w:val="105"/>
                <w:sz w:val="25"/>
              </w:rPr>
              <w:t>m2</w:t>
            </w:r>
          </w:p>
        </w:tc>
        <w:tc>
          <w:tcPr>
            <w:tcW w:w="1026" w:type="dxa"/>
            <w:tcBorders>
              <w:left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73" w:lineRule="exact"/>
              <w:ind w:left="107" w:right="62"/>
              <w:rPr>
                <w:sz w:val="25"/>
              </w:rPr>
            </w:pPr>
            <w:r>
              <w:rPr>
                <w:w w:val="105"/>
                <w:sz w:val="25"/>
              </w:rPr>
              <w:t>Terraza</w:t>
            </w:r>
          </w:p>
        </w:tc>
        <w:tc>
          <w:tcPr>
            <w:tcW w:w="2113" w:type="dxa"/>
            <w:tcBorders>
              <w:left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w w:val="105"/>
                <w:sz w:val="25"/>
              </w:rPr>
              <w:t>Total</w:t>
            </w:r>
          </w:p>
        </w:tc>
        <w:tc>
          <w:tcPr>
            <w:tcW w:w="1264" w:type="dxa"/>
            <w:tcBorders>
              <w:left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73" w:lineRule="exact"/>
              <w:ind w:left="91" w:right="38"/>
              <w:rPr>
                <w:sz w:val="25"/>
              </w:rPr>
            </w:pPr>
            <w:r>
              <w:rPr>
                <w:w w:val="105"/>
                <w:sz w:val="25"/>
              </w:rPr>
              <w:t>Condición</w:t>
            </w:r>
          </w:p>
        </w:tc>
      </w:tr>
      <w:tr w:rsidR="00175FBE" w:rsidTr="00175FBE">
        <w:trPr>
          <w:trHeight w:val="277"/>
        </w:trPr>
        <w:tc>
          <w:tcPr>
            <w:tcW w:w="1041" w:type="dxa"/>
            <w:vMerge w:val="restart"/>
            <w:tcBorders>
              <w:top w:val="nil"/>
              <w:right w:val="single" w:sz="8" w:space="0" w:color="000000"/>
            </w:tcBorders>
          </w:tcPr>
          <w:p w:rsidR="00175FBE" w:rsidRDefault="00175FBE" w:rsidP="0022127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239" w:right="198"/>
              <w:rPr>
                <w:sz w:val="25"/>
              </w:rPr>
            </w:pPr>
            <w:r>
              <w:rPr>
                <w:w w:val="105"/>
                <w:sz w:val="25"/>
              </w:rPr>
              <w:t>202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456" w:right="412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101" w:right="62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tabs>
                <w:tab w:val="left" w:pos="768"/>
              </w:tabs>
              <w:ind w:left="49"/>
              <w:rPr>
                <w:sz w:val="25"/>
              </w:rPr>
            </w:pPr>
            <w:r>
              <w:rPr>
                <w:w w:val="105"/>
                <w:sz w:val="25"/>
              </w:rPr>
              <w:t>$</w:t>
            </w:r>
            <w:r>
              <w:rPr>
                <w:w w:val="105"/>
                <w:sz w:val="25"/>
              </w:rPr>
              <w:tab/>
              <w:t>139,600.00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75FBE" w:rsidTr="00175FBE">
        <w:trPr>
          <w:trHeight w:val="277"/>
        </w:trPr>
        <w:tc>
          <w:tcPr>
            <w:tcW w:w="1041" w:type="dxa"/>
            <w:vMerge/>
            <w:tcBorders>
              <w:top w:val="nil"/>
              <w:right w:val="single" w:sz="8" w:space="0" w:color="000000"/>
            </w:tcBorders>
          </w:tcPr>
          <w:p w:rsidR="00175FBE" w:rsidRDefault="00175FBE" w:rsidP="0022127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239" w:right="198"/>
              <w:rPr>
                <w:sz w:val="25"/>
              </w:rPr>
            </w:pPr>
            <w:r>
              <w:rPr>
                <w:w w:val="105"/>
                <w:sz w:val="25"/>
              </w:rPr>
              <w:t>204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456" w:right="412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105" w:right="62"/>
              <w:rPr>
                <w:sz w:val="25"/>
              </w:rPr>
            </w:pPr>
            <w:r>
              <w:rPr>
                <w:w w:val="105"/>
                <w:sz w:val="25"/>
              </w:rPr>
              <w:t>24.8</w:t>
            </w:r>
          </w:p>
        </w:tc>
        <w:tc>
          <w:tcPr>
            <w:tcW w:w="2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tabs>
                <w:tab w:val="left" w:pos="768"/>
              </w:tabs>
              <w:ind w:left="49"/>
              <w:rPr>
                <w:sz w:val="25"/>
              </w:rPr>
            </w:pPr>
            <w:r>
              <w:rPr>
                <w:w w:val="105"/>
                <w:sz w:val="25"/>
              </w:rPr>
              <w:t>$</w:t>
            </w:r>
            <w:r>
              <w:rPr>
                <w:w w:val="105"/>
                <w:sz w:val="25"/>
              </w:rPr>
              <w:tab/>
              <w:t>138,000.00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75FBE" w:rsidTr="00175FBE">
        <w:trPr>
          <w:trHeight w:val="277"/>
        </w:trPr>
        <w:tc>
          <w:tcPr>
            <w:tcW w:w="1041" w:type="dxa"/>
            <w:vMerge/>
            <w:tcBorders>
              <w:top w:val="nil"/>
              <w:right w:val="single" w:sz="8" w:space="0" w:color="000000"/>
            </w:tcBorders>
          </w:tcPr>
          <w:p w:rsidR="00175FBE" w:rsidRDefault="00175FBE" w:rsidP="0022127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239" w:right="198"/>
              <w:rPr>
                <w:sz w:val="25"/>
              </w:rPr>
            </w:pPr>
            <w:r>
              <w:rPr>
                <w:w w:val="105"/>
                <w:sz w:val="25"/>
              </w:rPr>
              <w:t>302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456" w:right="412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tabs>
                <w:tab w:val="left" w:pos="768"/>
              </w:tabs>
              <w:ind w:left="49"/>
              <w:rPr>
                <w:sz w:val="25"/>
              </w:rPr>
            </w:pPr>
            <w:r>
              <w:rPr>
                <w:w w:val="105"/>
                <w:sz w:val="25"/>
              </w:rPr>
              <w:t>$</w:t>
            </w:r>
            <w:r>
              <w:rPr>
                <w:w w:val="105"/>
                <w:sz w:val="25"/>
              </w:rPr>
              <w:tab/>
              <w:t>126,200.00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75FBE" w:rsidTr="00175FBE">
        <w:trPr>
          <w:trHeight w:val="277"/>
        </w:trPr>
        <w:tc>
          <w:tcPr>
            <w:tcW w:w="1041" w:type="dxa"/>
            <w:vMerge/>
            <w:tcBorders>
              <w:top w:val="nil"/>
              <w:right w:val="single" w:sz="8" w:space="0" w:color="000000"/>
            </w:tcBorders>
          </w:tcPr>
          <w:p w:rsidR="00175FBE" w:rsidRDefault="00175FBE" w:rsidP="0022127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239" w:right="198"/>
              <w:rPr>
                <w:sz w:val="25"/>
              </w:rPr>
            </w:pPr>
            <w:r>
              <w:rPr>
                <w:w w:val="105"/>
                <w:sz w:val="25"/>
              </w:rPr>
              <w:t>304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456" w:right="412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tabs>
                <w:tab w:val="left" w:pos="768"/>
              </w:tabs>
              <w:ind w:left="49"/>
              <w:rPr>
                <w:sz w:val="25"/>
              </w:rPr>
            </w:pPr>
            <w:r>
              <w:rPr>
                <w:w w:val="105"/>
                <w:sz w:val="25"/>
              </w:rPr>
              <w:t>$</w:t>
            </w:r>
            <w:r>
              <w:rPr>
                <w:w w:val="105"/>
                <w:sz w:val="25"/>
              </w:rPr>
              <w:tab/>
              <w:t>126,200.00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75FBE" w:rsidTr="00175FBE">
        <w:trPr>
          <w:trHeight w:val="277"/>
        </w:trPr>
        <w:tc>
          <w:tcPr>
            <w:tcW w:w="1041" w:type="dxa"/>
            <w:vMerge/>
            <w:tcBorders>
              <w:top w:val="nil"/>
              <w:right w:val="single" w:sz="8" w:space="0" w:color="000000"/>
            </w:tcBorders>
          </w:tcPr>
          <w:p w:rsidR="00175FBE" w:rsidRDefault="00175FBE" w:rsidP="0022127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239" w:right="198"/>
              <w:rPr>
                <w:sz w:val="25"/>
              </w:rPr>
            </w:pPr>
            <w:r>
              <w:rPr>
                <w:w w:val="105"/>
                <w:sz w:val="25"/>
              </w:rPr>
              <w:t>402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456" w:right="412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tabs>
                <w:tab w:val="left" w:pos="768"/>
              </w:tabs>
              <w:ind w:left="49"/>
              <w:rPr>
                <w:sz w:val="25"/>
              </w:rPr>
            </w:pPr>
            <w:r>
              <w:rPr>
                <w:w w:val="105"/>
                <w:sz w:val="25"/>
              </w:rPr>
              <w:t>$</w:t>
            </w:r>
            <w:r>
              <w:rPr>
                <w:w w:val="105"/>
                <w:sz w:val="25"/>
              </w:rPr>
              <w:tab/>
              <w:t>128,500.00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75FBE" w:rsidTr="00175FBE">
        <w:trPr>
          <w:trHeight w:val="277"/>
        </w:trPr>
        <w:tc>
          <w:tcPr>
            <w:tcW w:w="1041" w:type="dxa"/>
            <w:vMerge/>
            <w:tcBorders>
              <w:top w:val="nil"/>
              <w:right w:val="single" w:sz="8" w:space="0" w:color="000000"/>
            </w:tcBorders>
          </w:tcPr>
          <w:p w:rsidR="00175FBE" w:rsidRDefault="00175FBE" w:rsidP="0022127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239" w:right="198"/>
              <w:rPr>
                <w:sz w:val="25"/>
              </w:rPr>
            </w:pPr>
            <w:r>
              <w:rPr>
                <w:w w:val="105"/>
                <w:sz w:val="25"/>
              </w:rPr>
              <w:t>404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ind w:left="456" w:right="412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BE" w:rsidRDefault="00175FBE" w:rsidP="00221279">
            <w:pPr>
              <w:pStyle w:val="TableParagraph"/>
              <w:tabs>
                <w:tab w:val="left" w:pos="768"/>
              </w:tabs>
              <w:ind w:left="49"/>
              <w:rPr>
                <w:sz w:val="25"/>
              </w:rPr>
            </w:pPr>
            <w:r>
              <w:rPr>
                <w:w w:val="105"/>
                <w:sz w:val="25"/>
              </w:rPr>
              <w:t>$</w:t>
            </w:r>
            <w:r>
              <w:rPr>
                <w:w w:val="105"/>
                <w:sz w:val="25"/>
              </w:rPr>
              <w:tab/>
              <w:t>128,500.00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</w:tcPr>
          <w:p w:rsidR="00175FBE" w:rsidRDefault="00175FBE" w:rsidP="0022127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:rsidR="001E1F53" w:rsidRDefault="001E1F53">
      <w:bookmarkStart w:id="0" w:name="_GoBack"/>
      <w:bookmarkEnd w:id="0"/>
    </w:p>
    <w:sectPr w:rsidR="001E1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BE"/>
    <w:rsid w:val="00175FBE"/>
    <w:rsid w:val="001E1F53"/>
    <w:rsid w:val="002A0714"/>
    <w:rsid w:val="007D4A8A"/>
    <w:rsid w:val="00F4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708A9"/>
  <w15:chartTrackingRefBased/>
  <w15:docId w15:val="{187D2070-C490-48E9-8587-C41E5E82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F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FBE"/>
    <w:pPr>
      <w:spacing w:line="258" w:lineRule="exact"/>
      <w:ind w:left="4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Augusto Pérez Matos</dc:creator>
  <cp:keywords/>
  <dc:description/>
  <cp:lastModifiedBy>Luis Augusto Pérez Matos</cp:lastModifiedBy>
  <cp:revision>2</cp:revision>
  <dcterms:created xsi:type="dcterms:W3CDTF">2018-08-15T18:16:00Z</dcterms:created>
  <dcterms:modified xsi:type="dcterms:W3CDTF">2018-08-23T13:59:00Z</dcterms:modified>
</cp:coreProperties>
</file>