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FA036" w14:textId="6FA17384" w:rsidR="00E44E3A" w:rsidRPr="00E44E3A" w:rsidRDefault="00D06D0D" w:rsidP="00BD1AAF">
      <w:pPr>
        <w:pStyle w:val="Subttulo"/>
        <w:jc w:val="center"/>
        <w:rPr>
          <w:rFonts w:ascii="Sinhala MN" w:hAnsi="Sinhala MN"/>
          <w:color w:val="3E585B" w:themeColor="accent1" w:themeShade="BF"/>
          <w:sz w:val="48"/>
          <w:szCs w:val="56"/>
        </w:rPr>
      </w:pPr>
      <w:r>
        <w:rPr>
          <w:noProof/>
          <w:sz w:val="96"/>
          <w:szCs w:val="56"/>
        </w:rPr>
        <w:drawing>
          <wp:anchor distT="0" distB="0" distL="114300" distR="114300" simplePos="0" relativeHeight="251658240" behindDoc="0" locked="0" layoutInCell="1" allowOverlap="1" wp14:anchorId="6B6ADD46" wp14:editId="50A9524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42485" cy="1584960"/>
            <wp:effectExtent l="0" t="0" r="5715" b="0"/>
            <wp:wrapSquare wrapText="bothSides"/>
            <wp:docPr id="3542454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7771D" w14:textId="77777777" w:rsidR="00D06D0D" w:rsidRDefault="00D06D0D" w:rsidP="00796215">
      <w:pPr>
        <w:pStyle w:val="Autor"/>
        <w:rPr>
          <w:rFonts w:ascii="Avenir Book" w:hAnsi="Avenir Book"/>
        </w:rPr>
      </w:pPr>
    </w:p>
    <w:p w14:paraId="4EAC98BA" w14:textId="77777777" w:rsidR="00D06D0D" w:rsidRDefault="00D06D0D" w:rsidP="00796215">
      <w:pPr>
        <w:pStyle w:val="Autor"/>
        <w:rPr>
          <w:rFonts w:ascii="Avenir Book" w:hAnsi="Avenir Book"/>
        </w:rPr>
      </w:pPr>
    </w:p>
    <w:p w14:paraId="1C55CF1F" w14:textId="77777777" w:rsidR="00D06D0D" w:rsidRDefault="00D06D0D" w:rsidP="00796215">
      <w:pPr>
        <w:pStyle w:val="Autor"/>
        <w:rPr>
          <w:rFonts w:ascii="Avenir Book" w:hAnsi="Avenir Book"/>
        </w:rPr>
      </w:pPr>
    </w:p>
    <w:p w14:paraId="12A0CAD2" w14:textId="77777777" w:rsidR="00D06D0D" w:rsidRDefault="00D06D0D" w:rsidP="00796215">
      <w:pPr>
        <w:pStyle w:val="Autor"/>
        <w:rPr>
          <w:rFonts w:ascii="Avenir Book" w:hAnsi="Avenir Book"/>
        </w:rPr>
      </w:pPr>
    </w:p>
    <w:p w14:paraId="143A86E7" w14:textId="77777777" w:rsidR="00D06D0D" w:rsidRDefault="00D06D0D" w:rsidP="00796215">
      <w:pPr>
        <w:pStyle w:val="Autor"/>
        <w:rPr>
          <w:rFonts w:ascii="Avenir Book" w:hAnsi="Avenir Book"/>
        </w:rPr>
      </w:pPr>
    </w:p>
    <w:p w14:paraId="152D5518" w14:textId="77777777" w:rsidR="00D06D0D" w:rsidRDefault="00D06D0D" w:rsidP="00796215">
      <w:pPr>
        <w:pStyle w:val="Autor"/>
        <w:rPr>
          <w:rFonts w:ascii="Avenir Book" w:hAnsi="Avenir Book"/>
        </w:rPr>
      </w:pPr>
    </w:p>
    <w:p w14:paraId="61A0264E" w14:textId="77777777" w:rsidR="00D06D0D" w:rsidRDefault="00D06D0D" w:rsidP="00796215">
      <w:pPr>
        <w:pStyle w:val="Autor"/>
        <w:rPr>
          <w:rFonts w:ascii="Avenir Book" w:hAnsi="Avenir Book"/>
        </w:rPr>
      </w:pPr>
    </w:p>
    <w:p w14:paraId="5608D3B7" w14:textId="77777777" w:rsidR="00D06D0D" w:rsidRDefault="00D06D0D" w:rsidP="00796215">
      <w:pPr>
        <w:pStyle w:val="Autor"/>
        <w:rPr>
          <w:rFonts w:ascii="Avenir Book" w:hAnsi="Avenir Book"/>
        </w:rPr>
      </w:pPr>
    </w:p>
    <w:p w14:paraId="75612734" w14:textId="57EA63F0" w:rsidR="00C26164" w:rsidRPr="00796215" w:rsidRDefault="005E6DF9" w:rsidP="00796215">
      <w:pPr>
        <w:pStyle w:val="Autor"/>
        <w:rPr>
          <w:rFonts w:ascii="Avenir Book" w:hAnsi="Avenir Book"/>
        </w:rPr>
      </w:pPr>
      <w:r>
        <w:rPr>
          <w:rFonts w:ascii="Avenir Book" w:hAnsi="Avenir Book"/>
        </w:rPr>
        <w:t>Domus desarrollos</w:t>
      </w:r>
    </w:p>
    <w:p w14:paraId="6DF8D177" w14:textId="7AB49B3F" w:rsidR="004133D9" w:rsidRDefault="00693AD0" w:rsidP="00EA00DE">
      <w:pPr>
        <w:tabs>
          <w:tab w:val="left" w:pos="936"/>
        </w:tabs>
        <w:rPr>
          <w:rFonts w:ascii="Avenir Next LT Pro" w:hAnsi="Avenir Next LT Pro"/>
          <w:u w:val="single"/>
        </w:rPr>
      </w:pPr>
      <w:r w:rsidRPr="00C26164">
        <w:rPr>
          <w:rFonts w:ascii="Avenir Light" w:hAnsi="Avenir Light"/>
          <w:sz w:val="36"/>
          <w:szCs w:val="36"/>
        </w:rPr>
        <w:t>Ubicación Satelital</w:t>
      </w:r>
      <w:r w:rsidR="00EA00DE" w:rsidRPr="00C26164">
        <w:rPr>
          <w:rFonts w:ascii="Avenir Next LT Pro" w:hAnsi="Avenir Next LT Pro"/>
          <w:u w:val="single"/>
        </w:rPr>
        <w:t xml:space="preserve"> </w:t>
      </w:r>
    </w:p>
    <w:p w14:paraId="344B7C45" w14:textId="1A5C1485" w:rsidR="002C72A6" w:rsidRDefault="00F317FE" w:rsidP="004133D9">
      <w:pPr>
        <w:pStyle w:val="Listaconvietas"/>
        <w:numPr>
          <w:ilvl w:val="0"/>
          <w:numId w:val="0"/>
        </w:numPr>
        <w:spacing w:after="0"/>
        <w:rPr>
          <w:rFonts w:ascii="Avenir Book" w:hAnsi="Avenir Book"/>
          <w:sz w:val="26"/>
          <w:szCs w:val="28"/>
          <w:u w:val="single"/>
        </w:rPr>
      </w:pPr>
      <w:hyperlink r:id="rId8" w:history="1">
        <w:r w:rsidR="008675EC" w:rsidRPr="00904A34">
          <w:rPr>
            <w:rStyle w:val="Hipervnculo"/>
            <w:rFonts w:ascii="Avenir Book" w:hAnsi="Avenir Book"/>
            <w:sz w:val="26"/>
            <w:szCs w:val="28"/>
          </w:rPr>
          <w:t>https://maps.app.goo.gl/h7gHnQt1bRqTRYQz9?g_st=iwb</w:t>
        </w:r>
      </w:hyperlink>
    </w:p>
    <w:p w14:paraId="1B3799FA" w14:textId="77777777" w:rsidR="00E44E3A" w:rsidRDefault="00E44E3A" w:rsidP="004133D9">
      <w:pPr>
        <w:pStyle w:val="Listaconvietas"/>
        <w:numPr>
          <w:ilvl w:val="0"/>
          <w:numId w:val="0"/>
        </w:numPr>
        <w:spacing w:after="0"/>
        <w:rPr>
          <w:rFonts w:ascii="Avenir Book" w:hAnsi="Avenir Book"/>
          <w:sz w:val="26"/>
          <w:szCs w:val="28"/>
          <w:u w:val="single"/>
        </w:rPr>
      </w:pPr>
    </w:p>
    <w:p w14:paraId="445A0163" w14:textId="484C5AFD" w:rsidR="00796215" w:rsidRDefault="004133D9" w:rsidP="004133D9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</w:rPr>
      </w:pPr>
      <w:r w:rsidRPr="00C26164">
        <w:rPr>
          <w:rFonts w:ascii="Avenir Light" w:hAnsi="Avenir Light" w:cs="Cambria"/>
        </w:rPr>
        <w:t>¡</w:t>
      </w:r>
      <w:r w:rsidRPr="00C26164">
        <w:rPr>
          <w:rFonts w:ascii="Avenir Light" w:hAnsi="Avenir Light"/>
        </w:rPr>
        <w:t>Sigamos haciendo equipo!</w:t>
      </w:r>
    </w:p>
    <w:p w14:paraId="056698BE" w14:textId="77777777" w:rsidR="00BD1AAF" w:rsidRPr="00796215" w:rsidRDefault="00BD1AAF" w:rsidP="004133D9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</w:rPr>
      </w:pPr>
    </w:p>
    <w:p w14:paraId="71E46EEE" w14:textId="6258E35E" w:rsidR="00BD1AAF" w:rsidRPr="00BD1AAF" w:rsidRDefault="00BD1AAF" w:rsidP="00BD1AAF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b/>
          <w:bCs/>
          <w:lang w:val="es-MX"/>
        </w:rPr>
      </w:pPr>
      <w:r w:rsidRPr="00BD1AAF">
        <w:rPr>
          <w:rFonts w:ascii="Avenir Light" w:hAnsi="Avenir Light"/>
          <w:b/>
          <w:bCs/>
          <w:lang w:val="es-MX"/>
        </w:rPr>
        <w:t>Gerente a cargo</w:t>
      </w:r>
    </w:p>
    <w:p w14:paraId="638088FC" w14:textId="65AAE73A" w:rsidR="00BD1AAF" w:rsidRPr="00BD1AAF" w:rsidRDefault="00191891" w:rsidP="00BD1AAF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lang w:val="es-MX"/>
        </w:rPr>
      </w:pPr>
      <w:r>
        <w:rPr>
          <w:rFonts w:ascii="Avenir Light" w:hAnsi="Avenir Light"/>
          <w:lang w:val="es-MX"/>
        </w:rPr>
        <w:t>Alfonso Calderón Paz</w:t>
      </w:r>
      <w:r w:rsidR="00BD1AAF" w:rsidRPr="00BD1AAF">
        <w:rPr>
          <w:rFonts w:ascii="Avenir Light" w:hAnsi="Avenir Light"/>
          <w:lang w:val="es-MX"/>
        </w:rPr>
        <w:t xml:space="preserve"> (999) </w:t>
      </w:r>
      <w:r>
        <w:rPr>
          <w:rFonts w:ascii="Avenir Light" w:hAnsi="Avenir Light"/>
          <w:lang w:val="es-MX"/>
        </w:rPr>
        <w:t>1 910648</w:t>
      </w:r>
    </w:p>
    <w:p w14:paraId="789D3993" w14:textId="65AAF8F9" w:rsidR="00B67E52" w:rsidRPr="00C26164" w:rsidRDefault="00191891" w:rsidP="00D712CE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</w:rPr>
      </w:pPr>
      <w:r>
        <w:rPr>
          <w:rFonts w:ascii="Avenir Light" w:hAnsi="Avenir Light"/>
          <w:lang w:val="es-MX"/>
        </w:rPr>
        <w:t>acalderon</w:t>
      </w:r>
      <w:r w:rsidR="00D712CE" w:rsidRPr="00D712CE">
        <w:rPr>
          <w:rFonts w:ascii="Avenir Light" w:hAnsi="Avenir Light"/>
          <w:lang w:val="es-MX"/>
        </w:rPr>
        <w:t>gv@conceptomb.mx</w:t>
      </w:r>
    </w:p>
    <w:sectPr w:rsidR="00B67E52" w:rsidRPr="00C26164">
      <w:footerReference w:type="default" r:id="rId9"/>
      <w:pgSz w:w="11907" w:h="1683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B4402" w14:textId="77777777" w:rsidR="00F317FE" w:rsidRDefault="00F317FE">
      <w:pPr>
        <w:spacing w:after="0" w:line="240" w:lineRule="auto"/>
      </w:pPr>
      <w:r>
        <w:separator/>
      </w:r>
    </w:p>
  </w:endnote>
  <w:endnote w:type="continuationSeparator" w:id="0">
    <w:p w14:paraId="57C6A269" w14:textId="77777777" w:rsidR="00F317FE" w:rsidRDefault="00F3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nhala MN">
    <w:altName w:val="Calibri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8D904" w14:textId="77777777" w:rsidR="00712CC3" w:rsidRDefault="00BB583F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21CA7" w14:textId="77777777" w:rsidR="00F317FE" w:rsidRDefault="00F317FE">
      <w:pPr>
        <w:spacing w:after="0" w:line="240" w:lineRule="auto"/>
      </w:pPr>
      <w:r>
        <w:separator/>
      </w:r>
    </w:p>
  </w:footnote>
  <w:footnote w:type="continuationSeparator" w:id="0">
    <w:p w14:paraId="56BEE1E3" w14:textId="77777777" w:rsidR="00F317FE" w:rsidRDefault="00F3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9474A4B6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544C6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A8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A1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4E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A6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A4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86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62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F96C6874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9C028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8D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6B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A3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E6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2B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4D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67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F1ACE0D6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25045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0B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5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22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04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8F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2B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22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52A85632">
      <w:start w:val="1"/>
      <w:numFmt w:val="bullet"/>
      <w:pStyle w:val="Listaconvietas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495A80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C4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09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21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4B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00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8E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86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5EBE2898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C46E2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0F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65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80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07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0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A9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861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39AE1284">
      <w:start w:val="1"/>
      <w:numFmt w:val="decimal"/>
      <w:pStyle w:val="Listaconnmeros"/>
      <w:lvlText w:val="%1."/>
      <w:lvlJc w:val="left"/>
      <w:pPr>
        <w:ind w:left="720" w:hanging="360"/>
      </w:pPr>
    </w:lvl>
    <w:lvl w:ilvl="1" w:tplc="AEA8CE7C">
      <w:start w:val="1"/>
      <w:numFmt w:val="lowerLetter"/>
      <w:lvlText w:val="%2."/>
      <w:lvlJc w:val="left"/>
      <w:pPr>
        <w:ind w:left="1440" w:hanging="360"/>
      </w:pPr>
    </w:lvl>
    <w:lvl w:ilvl="2" w:tplc="28EA1136">
      <w:start w:val="1"/>
      <w:numFmt w:val="lowerRoman"/>
      <w:lvlText w:val="%3."/>
      <w:lvlJc w:val="right"/>
      <w:pPr>
        <w:ind w:left="2160" w:hanging="180"/>
      </w:pPr>
    </w:lvl>
    <w:lvl w:ilvl="3" w:tplc="C9AC5350">
      <w:start w:val="1"/>
      <w:numFmt w:val="decimal"/>
      <w:lvlText w:val="%4."/>
      <w:lvlJc w:val="left"/>
      <w:pPr>
        <w:ind w:left="2880" w:hanging="360"/>
      </w:pPr>
    </w:lvl>
    <w:lvl w:ilvl="4" w:tplc="9C921810" w:tentative="1">
      <w:start w:val="1"/>
      <w:numFmt w:val="lowerLetter"/>
      <w:lvlText w:val="%5."/>
      <w:lvlJc w:val="left"/>
      <w:pPr>
        <w:ind w:left="3600" w:hanging="360"/>
      </w:pPr>
    </w:lvl>
    <w:lvl w:ilvl="5" w:tplc="79AE69FA" w:tentative="1">
      <w:start w:val="1"/>
      <w:numFmt w:val="lowerRoman"/>
      <w:lvlText w:val="%6."/>
      <w:lvlJc w:val="right"/>
      <w:pPr>
        <w:ind w:left="4320" w:hanging="180"/>
      </w:pPr>
    </w:lvl>
    <w:lvl w:ilvl="6" w:tplc="0542376C" w:tentative="1">
      <w:start w:val="1"/>
      <w:numFmt w:val="decimal"/>
      <w:lvlText w:val="%7."/>
      <w:lvlJc w:val="left"/>
      <w:pPr>
        <w:ind w:left="5040" w:hanging="360"/>
      </w:pPr>
    </w:lvl>
    <w:lvl w:ilvl="7" w:tplc="90AEE408" w:tentative="1">
      <w:start w:val="1"/>
      <w:numFmt w:val="lowerLetter"/>
      <w:lvlText w:val="%8."/>
      <w:lvlJc w:val="left"/>
      <w:pPr>
        <w:ind w:left="5760" w:hanging="360"/>
      </w:pPr>
    </w:lvl>
    <w:lvl w:ilvl="8" w:tplc="B4E64A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1E"/>
    <w:rsid w:val="00060E8D"/>
    <w:rsid w:val="00121EEA"/>
    <w:rsid w:val="00191891"/>
    <w:rsid w:val="00196D25"/>
    <w:rsid w:val="001B215F"/>
    <w:rsid w:val="001C736D"/>
    <w:rsid w:val="001E3FA3"/>
    <w:rsid w:val="001E5110"/>
    <w:rsid w:val="00233CFA"/>
    <w:rsid w:val="00283084"/>
    <w:rsid w:val="002C72A6"/>
    <w:rsid w:val="002E4F01"/>
    <w:rsid w:val="004133D9"/>
    <w:rsid w:val="004A53C6"/>
    <w:rsid w:val="004E55EF"/>
    <w:rsid w:val="004F4778"/>
    <w:rsid w:val="00561F8F"/>
    <w:rsid w:val="005971ED"/>
    <w:rsid w:val="005E6DF9"/>
    <w:rsid w:val="00617F4B"/>
    <w:rsid w:val="00693AD0"/>
    <w:rsid w:val="006B7249"/>
    <w:rsid w:val="00712CC3"/>
    <w:rsid w:val="00735AF5"/>
    <w:rsid w:val="00796215"/>
    <w:rsid w:val="007D191E"/>
    <w:rsid w:val="008675EC"/>
    <w:rsid w:val="00880E92"/>
    <w:rsid w:val="00897DB3"/>
    <w:rsid w:val="009612A5"/>
    <w:rsid w:val="00993FBC"/>
    <w:rsid w:val="00A670EA"/>
    <w:rsid w:val="00A8303F"/>
    <w:rsid w:val="00A973A2"/>
    <w:rsid w:val="00AA1A0B"/>
    <w:rsid w:val="00AD7234"/>
    <w:rsid w:val="00B67E52"/>
    <w:rsid w:val="00BA6934"/>
    <w:rsid w:val="00BB583F"/>
    <w:rsid w:val="00BD16F9"/>
    <w:rsid w:val="00BD1AAF"/>
    <w:rsid w:val="00BE21C7"/>
    <w:rsid w:val="00C26164"/>
    <w:rsid w:val="00C76F42"/>
    <w:rsid w:val="00D06D0D"/>
    <w:rsid w:val="00D712CE"/>
    <w:rsid w:val="00DB197A"/>
    <w:rsid w:val="00E44E3A"/>
    <w:rsid w:val="00E52498"/>
    <w:rsid w:val="00E6018E"/>
    <w:rsid w:val="00EA00DE"/>
    <w:rsid w:val="00EB5143"/>
    <w:rsid w:val="00EC04C5"/>
    <w:rsid w:val="00F11C8B"/>
    <w:rsid w:val="00F317FE"/>
    <w:rsid w:val="00F57DE7"/>
    <w:rsid w:val="00F61F3C"/>
    <w:rsid w:val="00F8578F"/>
    <w:rsid w:val="00F9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6E8F"/>
  <w15:docId w15:val="{67526930-F05A-1348-96DE-CAED1E6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A8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tuloCar">
    <w:name w:val="Subtítulo Car"/>
    <w:basedOn w:val="Fuentedeprrafopredeter"/>
    <w:link w:val="Subttulo"/>
    <w:uiPriority w:val="2"/>
    <w:rPr>
      <w:rFonts w:eastAsiaTheme="minorEastAsia"/>
      <w:sz w:val="32"/>
    </w:rPr>
  </w:style>
  <w:style w:type="paragraph" w:styleId="Ttulo">
    <w:name w:val="Title"/>
    <w:basedOn w:val="Normal"/>
    <w:link w:val="TtuloC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aconnmeros">
    <w:name w:val="List Number"/>
    <w:basedOn w:val="Normal"/>
    <w:uiPriority w:val="13"/>
    <w:qFormat/>
    <w:pPr>
      <w:numPr>
        <w:numId w:val="16"/>
      </w:numPr>
    </w:p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Listaconvietas">
    <w:name w:val="List Bullet"/>
    <w:basedOn w:val="Normal"/>
    <w:uiPriority w:val="12"/>
    <w:qFormat/>
    <w:pPr>
      <w:numPr>
        <w:numId w:val="15"/>
      </w:numPr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000000" w:themeColor="text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000000" w:themeColor="tex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anorma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sz w:val="3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Encabezado">
    <w:name w:val="header"/>
    <w:basedOn w:val="Normal"/>
    <w:link w:val="EncabezadoCar"/>
    <w:uiPriority w:val="99"/>
    <w:qFormat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character" w:styleId="Hipervnculo">
    <w:name w:val="Hyperlink"/>
    <w:basedOn w:val="Fuentedeprrafopredeter"/>
    <w:uiPriority w:val="99"/>
    <w:unhideWhenUsed/>
    <w:rsid w:val="00693AD0"/>
    <w:rPr>
      <w:color w:val="5E9EA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93AD0"/>
    <w:rPr>
      <w:color w:val="7A4561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3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h7gHnQt1bRqTRYQz9?g_st=iw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Elena Aguilar</dc:creator>
  <cp:lastModifiedBy>Alfonso Calderón Paz</cp:lastModifiedBy>
  <cp:revision>15</cp:revision>
  <dcterms:created xsi:type="dcterms:W3CDTF">2023-03-07T23:15:00Z</dcterms:created>
  <dcterms:modified xsi:type="dcterms:W3CDTF">2025-03-19T22:48:00Z</dcterms:modified>
</cp:coreProperties>
</file>