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E9" w:rsidRPr="00886284" w:rsidRDefault="00996BE9" w:rsidP="00996BE9">
      <w:pPr>
        <w:jc w:val="center"/>
        <w:rPr>
          <w:b/>
          <w:sz w:val="24"/>
          <w:szCs w:val="24"/>
        </w:rPr>
      </w:pPr>
      <w:r w:rsidRPr="00886284">
        <w:rPr>
          <w:b/>
          <w:sz w:val="24"/>
          <w:szCs w:val="24"/>
        </w:rPr>
        <w:t>ME</w:t>
      </w:r>
      <w:r w:rsidR="000C619D" w:rsidRPr="00886284">
        <w:rPr>
          <w:b/>
          <w:sz w:val="24"/>
          <w:szCs w:val="24"/>
        </w:rPr>
        <w:t>MORIA DESCRIPTIVA</w:t>
      </w:r>
      <w:r w:rsidR="00C23123">
        <w:rPr>
          <w:b/>
          <w:sz w:val="24"/>
          <w:szCs w:val="24"/>
        </w:rPr>
        <w:t xml:space="preserve"> </w:t>
      </w:r>
    </w:p>
    <w:p w:rsidR="00740C36" w:rsidRDefault="00C23123" w:rsidP="00996BE9">
      <w:pPr>
        <w:jc w:val="center"/>
      </w:pPr>
      <w:r>
        <w:t>FICHA TECNICA EN MODELO CASA CAOBA 2R</w:t>
      </w:r>
    </w:p>
    <w:p w:rsidR="00C23123" w:rsidRDefault="00C23123" w:rsidP="00996BE9">
      <w:pPr>
        <w:jc w:val="center"/>
      </w:pPr>
      <w:r>
        <w:t>SUPERFICIE DE CONSTRUCCIÓN 120.85 M2</w:t>
      </w:r>
    </w:p>
    <w:p w:rsidR="00996BE9" w:rsidRPr="00444F03" w:rsidRDefault="00996BE9" w:rsidP="00996BE9">
      <w:pPr>
        <w:rPr>
          <w:b/>
        </w:rPr>
      </w:pPr>
      <w:r w:rsidRPr="00444F03">
        <w:rPr>
          <w:b/>
        </w:rPr>
        <w:t>I.- Cimentación</w:t>
      </w:r>
    </w:p>
    <w:p w:rsidR="00996BE9" w:rsidRDefault="00996BE9" w:rsidP="00996BE9">
      <w:r>
        <w:t>1.- Cimiento y desplante de mampostería de piedra con mortero de cal, cemento y polvo asentado en roca firme(laja) de 30cmsde espesor, altura variable</w:t>
      </w:r>
    </w:p>
    <w:p w:rsidR="00996BE9" w:rsidRDefault="00996BE9" w:rsidP="00996BE9">
      <w:r>
        <w:t xml:space="preserve">2.- Cadena de cimentación de </w:t>
      </w:r>
      <w:r w:rsidR="00133036">
        <w:t xml:space="preserve">15 x15cm armada con </w:t>
      </w:r>
      <w:proofErr w:type="spellStart"/>
      <w:r w:rsidR="00133036">
        <w:t>armex</w:t>
      </w:r>
      <w:proofErr w:type="spellEnd"/>
      <w:r w:rsidR="00133036">
        <w:t xml:space="preserve"> 15-15-4 impermeabilización en la cadena </w:t>
      </w:r>
      <w:r w:rsidR="00C16141">
        <w:t xml:space="preserve">con </w:t>
      </w:r>
      <w:proofErr w:type="spellStart"/>
      <w:r w:rsidR="00133036">
        <w:t>vapoitite</w:t>
      </w:r>
      <w:proofErr w:type="spellEnd"/>
      <w:r w:rsidR="00133036">
        <w:t xml:space="preserve"> 550 </w:t>
      </w:r>
      <w:proofErr w:type="spellStart"/>
      <w:r w:rsidR="00133036">
        <w:t>fester</w:t>
      </w:r>
      <w:proofErr w:type="spellEnd"/>
      <w:r w:rsidR="00C16141">
        <w:t xml:space="preserve">; </w:t>
      </w:r>
      <w:r w:rsidR="00133036">
        <w:t xml:space="preserve"> o equivalente</w:t>
      </w:r>
    </w:p>
    <w:p w:rsidR="00133036" w:rsidRDefault="00133036" w:rsidP="00996BE9">
      <w:r>
        <w:t>3.- Relleno con escombro compactado</w:t>
      </w:r>
      <w:r w:rsidR="007A1037">
        <w:t xml:space="preserve">, en </w:t>
      </w:r>
      <w:r w:rsidR="00B41070">
        <w:t>área interna</w:t>
      </w:r>
      <w:r w:rsidR="007A1037">
        <w:t xml:space="preserve"> de la vivienda</w:t>
      </w:r>
      <w:r w:rsidR="00B41070">
        <w:t xml:space="preserve"> nivel de cimentación</w:t>
      </w:r>
      <w:r>
        <w:t>.</w:t>
      </w:r>
    </w:p>
    <w:p w:rsidR="00133036" w:rsidRDefault="00133036" w:rsidP="00996BE9">
      <w:r>
        <w:t xml:space="preserve">4.- Dados de concreto armada para bases de castillos armados de 30 x30cm, armados con </w:t>
      </w:r>
      <w:proofErr w:type="spellStart"/>
      <w:r>
        <w:t>armex</w:t>
      </w:r>
      <w:proofErr w:type="spellEnd"/>
      <w:r>
        <w:t xml:space="preserve"> 15-15-4, localizados en cruces estructurales y de uniones.</w:t>
      </w:r>
    </w:p>
    <w:p w:rsidR="00133036" w:rsidRPr="00444F03" w:rsidRDefault="00133036" w:rsidP="00996BE9">
      <w:pPr>
        <w:rPr>
          <w:b/>
        </w:rPr>
      </w:pPr>
      <w:r w:rsidRPr="00444F03">
        <w:rPr>
          <w:b/>
        </w:rPr>
        <w:t xml:space="preserve">II.- </w:t>
      </w:r>
      <w:r w:rsidR="00886284" w:rsidRPr="00444F03">
        <w:rPr>
          <w:b/>
        </w:rPr>
        <w:t>Albañilería</w:t>
      </w:r>
      <w:r w:rsidRPr="00444F03">
        <w:rPr>
          <w:b/>
        </w:rPr>
        <w:t xml:space="preserve"> y acabados</w:t>
      </w:r>
    </w:p>
    <w:p w:rsidR="00133036" w:rsidRDefault="00133036" w:rsidP="00996BE9">
      <w:r>
        <w:t xml:space="preserve">1.- Muro de block vibro prensado de tres huecos de 15x20x40 </w:t>
      </w:r>
    </w:p>
    <w:p w:rsidR="00133036" w:rsidRDefault="00133036" w:rsidP="00996BE9">
      <w:r>
        <w:t xml:space="preserve">2.- Cadena de concreto 15x15 armado con </w:t>
      </w:r>
      <w:proofErr w:type="spellStart"/>
      <w:r>
        <w:t>armex</w:t>
      </w:r>
      <w:proofErr w:type="spellEnd"/>
      <w:r>
        <w:t xml:space="preserve"> 15-15-4</w:t>
      </w:r>
    </w:p>
    <w:p w:rsidR="005C0A86" w:rsidRDefault="00133036" w:rsidP="00996BE9">
      <w:r>
        <w:t xml:space="preserve">3.- Castillos de concreto armado con </w:t>
      </w:r>
      <w:proofErr w:type="spellStart"/>
      <w:r>
        <w:t>armex</w:t>
      </w:r>
      <w:proofErr w:type="spellEnd"/>
      <w:r>
        <w:t xml:space="preserve"> 15-15-4; con una sección de 15x15</w:t>
      </w:r>
    </w:p>
    <w:p w:rsidR="005B7A8B" w:rsidRDefault="005B7A8B" w:rsidP="00996BE9">
      <w:r>
        <w:t>4.- Losa d</w:t>
      </w:r>
      <w:r w:rsidR="00D72CA2">
        <w:t>e vigueta 12-5 y boved</w:t>
      </w:r>
      <w:r w:rsidR="00C23123">
        <w:t>illa de 20x25x56 y concreto de 4</w:t>
      </w:r>
      <w:r>
        <w:t>ms de espesor de 150kg/cm2</w:t>
      </w:r>
      <w:r w:rsidR="00C23123">
        <w:t>;</w:t>
      </w:r>
      <w:r w:rsidR="00D72CA2">
        <w:t xml:space="preserve"> en azotea</w:t>
      </w:r>
    </w:p>
    <w:p w:rsidR="005B7A8B" w:rsidRDefault="005B7A8B" w:rsidP="00996BE9">
      <w:r>
        <w:t xml:space="preserve">5.- Acabados exteriores de 3 capas </w:t>
      </w:r>
      <w:proofErr w:type="spellStart"/>
      <w:r>
        <w:t>rich</w:t>
      </w:r>
      <w:proofErr w:type="spellEnd"/>
      <w:r>
        <w:t>, emparche, estuco fino.</w:t>
      </w:r>
    </w:p>
    <w:p w:rsidR="00CD5602" w:rsidRDefault="005B7A8B" w:rsidP="00996BE9">
      <w:r>
        <w:t xml:space="preserve">6.- Caballetes o pretiles en azotea </w:t>
      </w:r>
      <w:r w:rsidR="00CD5602">
        <w:t>y chaflán de 5x5cm en azotea.</w:t>
      </w:r>
    </w:p>
    <w:p w:rsidR="00CD5602" w:rsidRDefault="00CD5602" w:rsidP="00996BE9">
      <w:r>
        <w:t xml:space="preserve">7.- Acabado superior en azotea con pendientes de 2 a 5 </w:t>
      </w:r>
      <w:proofErr w:type="spellStart"/>
      <w:r>
        <w:t>cms</w:t>
      </w:r>
      <w:proofErr w:type="spellEnd"/>
      <w:r>
        <w:t xml:space="preserve"> de espesor y acabado tipo masilla bruñida (estuco liso).</w:t>
      </w:r>
    </w:p>
    <w:p w:rsidR="00133036" w:rsidRDefault="00CD5602" w:rsidP="00996BE9">
      <w:r>
        <w:t xml:space="preserve">8.- Acabado en plafón de 3 capas </w:t>
      </w:r>
      <w:proofErr w:type="spellStart"/>
      <w:r>
        <w:t>rich</w:t>
      </w:r>
      <w:proofErr w:type="spellEnd"/>
      <w:r>
        <w:t xml:space="preserve">, emparche, estuco fino. </w:t>
      </w:r>
    </w:p>
    <w:p w:rsidR="00CD5602" w:rsidRDefault="00CD5602" w:rsidP="00996BE9">
      <w:r>
        <w:t xml:space="preserve">9.- Acabado en muros interiores  de 3 capas </w:t>
      </w:r>
      <w:proofErr w:type="spellStart"/>
      <w:r>
        <w:t>rich</w:t>
      </w:r>
      <w:proofErr w:type="spellEnd"/>
      <w:r>
        <w:t>, emparche, estuco fino.</w:t>
      </w:r>
    </w:p>
    <w:p w:rsidR="00CD5602" w:rsidRDefault="00CD5602" w:rsidP="00996BE9">
      <w:r>
        <w:t xml:space="preserve">10.- Firmes de concreto de 5cm de espesor en pisos </w:t>
      </w:r>
      <w:proofErr w:type="spellStart"/>
      <w:r>
        <w:t>F´c</w:t>
      </w:r>
      <w:proofErr w:type="spellEnd"/>
      <w:r>
        <w:t>=100kg/cm2</w:t>
      </w:r>
    </w:p>
    <w:p w:rsidR="00CD5602" w:rsidRDefault="00A83F2B" w:rsidP="00996BE9">
      <w:r>
        <w:t xml:space="preserve">11.- Pisos </w:t>
      </w:r>
      <w:r w:rsidR="00A46AC2">
        <w:t>cerámicos en color claro desde 40x4</w:t>
      </w:r>
      <w:r w:rsidR="00CD5602">
        <w:t>0 cm</w:t>
      </w:r>
    </w:p>
    <w:p w:rsidR="00CD5602" w:rsidRDefault="00CD5602" w:rsidP="00996BE9">
      <w:r>
        <w:t>12.- Zo</w:t>
      </w:r>
      <w:r w:rsidR="00A83F2B">
        <w:t xml:space="preserve">clos </w:t>
      </w:r>
      <w:proofErr w:type="spellStart"/>
      <w:r w:rsidR="00A83F2B">
        <w:t>ceramicos</w:t>
      </w:r>
      <w:proofErr w:type="spellEnd"/>
      <w:r w:rsidR="00444F03">
        <w:t xml:space="preserve"> de 7 cm de sobreponer del mismo piso</w:t>
      </w:r>
    </w:p>
    <w:p w:rsidR="00444F03" w:rsidRDefault="00444F03" w:rsidP="00996BE9">
      <w:r>
        <w:t>13.- Recubrimiento en muros de baño con lose</w:t>
      </w:r>
      <w:r w:rsidR="00A46AC2">
        <w:t>ta cerámica en muro y</w:t>
      </w:r>
      <w:r>
        <w:t xml:space="preserve"> piso. (área </w:t>
      </w:r>
      <w:r w:rsidR="00886284">
        <w:t>húmeda</w:t>
      </w:r>
      <w:r>
        <w:t>)</w:t>
      </w:r>
    </w:p>
    <w:p w:rsidR="00444F03" w:rsidRDefault="00444F03" w:rsidP="00996BE9">
      <w:r>
        <w:lastRenderedPageBreak/>
        <w:t>14.- Pisos de concreto armado de 8 cm de espesor en baldosas de acceso vehicular y peatonal.</w:t>
      </w:r>
    </w:p>
    <w:p w:rsidR="00444F03" w:rsidRDefault="00444F03" w:rsidP="00996BE9">
      <w:r>
        <w:t>15.- Acabado de cemento pulido en muros de la fachada principal</w:t>
      </w:r>
      <w:r w:rsidR="00C23123">
        <w:t xml:space="preserve"> (área del lavadero).</w:t>
      </w:r>
    </w:p>
    <w:p w:rsidR="00444F03" w:rsidRDefault="00444F03" w:rsidP="00996BE9">
      <w:r>
        <w:t>16.- Mesetas de baños con granito</w:t>
      </w:r>
    </w:p>
    <w:p w:rsidR="00444F03" w:rsidRDefault="00444F03" w:rsidP="00996BE9">
      <w:r>
        <w:t>17.- Recubrimiento de muro frontal en fachada (área del medio baño). Con piedra natural.</w:t>
      </w:r>
    </w:p>
    <w:p w:rsidR="00444F03" w:rsidRPr="00444F03" w:rsidRDefault="00444F03" w:rsidP="00996BE9">
      <w:pPr>
        <w:rPr>
          <w:b/>
        </w:rPr>
      </w:pPr>
      <w:r w:rsidRPr="00444F03">
        <w:rPr>
          <w:b/>
        </w:rPr>
        <w:t>III.- Instalación Eléctrica</w:t>
      </w:r>
    </w:p>
    <w:p w:rsidR="00444F03" w:rsidRDefault="00444F03" w:rsidP="00996BE9">
      <w:r>
        <w:t xml:space="preserve">1.- Centro de carga, cable, interruptores de 15 y 20 </w:t>
      </w:r>
      <w:proofErr w:type="spellStart"/>
      <w:r>
        <w:t>amp</w:t>
      </w:r>
      <w:proofErr w:type="spellEnd"/>
      <w:r>
        <w:t>.</w:t>
      </w:r>
    </w:p>
    <w:p w:rsidR="00444F03" w:rsidRDefault="00444F03" w:rsidP="00996BE9">
      <w:r>
        <w:t xml:space="preserve">2.- Cables TWN No. 8-10-12 y 14 marca </w:t>
      </w:r>
      <w:proofErr w:type="spellStart"/>
      <w:r>
        <w:t>kobrex</w:t>
      </w:r>
      <w:proofErr w:type="spellEnd"/>
      <w:r w:rsidR="00D72CA2">
        <w:t xml:space="preserve"> </w:t>
      </w:r>
      <w:r>
        <w:t xml:space="preserve"> </w:t>
      </w:r>
      <w:proofErr w:type="spellStart"/>
      <w:r>
        <w:t>ó</w:t>
      </w:r>
      <w:proofErr w:type="spellEnd"/>
      <w:r>
        <w:t xml:space="preserve"> </w:t>
      </w:r>
      <w:r w:rsidR="007A2EB0">
        <w:t>equivalente en precio o calidad</w:t>
      </w:r>
    </w:p>
    <w:p w:rsidR="007A2EB0" w:rsidRDefault="007A2EB0" w:rsidP="00996BE9">
      <w:r>
        <w:t xml:space="preserve">3.- Salidas eléctricas con apagadores contactos y placas marca </w:t>
      </w:r>
      <w:proofErr w:type="spellStart"/>
      <w:r>
        <w:t>quinzinio</w:t>
      </w:r>
      <w:proofErr w:type="spellEnd"/>
      <w:r>
        <w:t xml:space="preserve"> </w:t>
      </w:r>
      <w:proofErr w:type="spellStart"/>
      <w:r>
        <w:t>mod</w:t>
      </w:r>
      <w:proofErr w:type="spellEnd"/>
      <w:r>
        <w:t>. Evolución o equivalentes</w:t>
      </w:r>
    </w:p>
    <w:p w:rsidR="007A2EB0" w:rsidRDefault="007A2EB0" w:rsidP="00996BE9">
      <w:r>
        <w:t>4.- Preparación para salida de aires acondicionados (ductos para azotea)</w:t>
      </w:r>
      <w:r w:rsidR="00C23123">
        <w:t xml:space="preserve"> y drenajes de los mismos en recamaras y </w:t>
      </w:r>
      <w:proofErr w:type="spellStart"/>
      <w:r w:rsidR="00C23123">
        <w:t>area</w:t>
      </w:r>
      <w:proofErr w:type="spellEnd"/>
      <w:r w:rsidR="00C23123">
        <w:t xml:space="preserve"> sala-comedor</w:t>
      </w:r>
    </w:p>
    <w:p w:rsidR="007A2EB0" w:rsidRDefault="007A2EB0" w:rsidP="00996BE9">
      <w:pPr>
        <w:rPr>
          <w:b/>
        </w:rPr>
      </w:pPr>
      <w:r w:rsidRPr="007A2EB0">
        <w:rPr>
          <w:b/>
        </w:rPr>
        <w:t>IV.- Instalación hidráulica y sanitaria</w:t>
      </w:r>
    </w:p>
    <w:p w:rsidR="007A2EB0" w:rsidRDefault="007A2EB0" w:rsidP="00996BE9">
      <w:r>
        <w:t xml:space="preserve">1.- Pozo profundo </w:t>
      </w:r>
      <w:r w:rsidR="00C23123">
        <w:t>de 18 m.</w:t>
      </w:r>
      <w:r w:rsidR="005650FC">
        <w:t xml:space="preserve"> de</w:t>
      </w:r>
      <w:r w:rsidR="00C23123">
        <w:t xml:space="preserve"> profundidad </w:t>
      </w:r>
      <w:r>
        <w:t>para s</w:t>
      </w:r>
      <w:r w:rsidR="005650FC">
        <w:t>uministro a casa, riego y llenado de piscina; incluye bomba sumergible.</w:t>
      </w:r>
    </w:p>
    <w:p w:rsidR="007A2EB0" w:rsidRDefault="007A2EB0" w:rsidP="00996BE9">
      <w:r>
        <w:t>2.- Instalación de tubería de CPVC  de 1” ¾”, ½”, en interior</w:t>
      </w:r>
    </w:p>
    <w:p w:rsidR="007A2EB0" w:rsidRDefault="007A2EB0" w:rsidP="00996BE9">
      <w:r>
        <w:t>3.- Instalación de PCV de 4” y 2” en baños y cocina con desagüe a registros de 50 x 50cm, para para su mejor limpieza y descarga final a fosa séptica.</w:t>
      </w:r>
    </w:p>
    <w:p w:rsidR="007A2EB0" w:rsidRDefault="007A2EB0" w:rsidP="00996BE9">
      <w:r>
        <w:t xml:space="preserve">4.- </w:t>
      </w:r>
      <w:r w:rsidR="003411D0">
        <w:t>Fosa séptica</w:t>
      </w:r>
      <w:r w:rsidR="005650FC">
        <w:t xml:space="preserve"> de 6m3 de capacidad y pozo de 4.50</w:t>
      </w:r>
      <w:r w:rsidR="003411D0">
        <w:t xml:space="preserve"> m de profundidad </w:t>
      </w:r>
      <w:proofErr w:type="gramStart"/>
      <w:r w:rsidR="003411D0">
        <w:t>( capa</w:t>
      </w:r>
      <w:proofErr w:type="gramEnd"/>
      <w:r w:rsidR="003411D0">
        <w:t xml:space="preserve"> filtrante) con registro.</w:t>
      </w:r>
    </w:p>
    <w:p w:rsidR="003411D0" w:rsidRDefault="005650FC" w:rsidP="00996BE9">
      <w:r>
        <w:t xml:space="preserve">5.- </w:t>
      </w:r>
      <w:proofErr w:type="spellStart"/>
      <w:r>
        <w:t>Ci</w:t>
      </w:r>
      <w:r w:rsidR="003411D0">
        <w:t>fas</w:t>
      </w:r>
      <w:proofErr w:type="spellEnd"/>
      <w:r w:rsidR="003411D0">
        <w:t xml:space="preserve"> de bote con salida de 2” o coladera en planta baja de 4” de </w:t>
      </w:r>
      <w:proofErr w:type="spellStart"/>
      <w:r w:rsidR="003411D0">
        <w:t>pvc</w:t>
      </w:r>
      <w:proofErr w:type="spellEnd"/>
      <w:r w:rsidR="003411D0">
        <w:t>, incluye respiros en muros para prevención de olores.</w:t>
      </w:r>
    </w:p>
    <w:p w:rsidR="003411D0" w:rsidRDefault="003411D0" w:rsidP="00996BE9">
      <w:r>
        <w:t>6.- Registro sanitario de 50x50cm con tapa de concreto</w:t>
      </w:r>
    </w:p>
    <w:p w:rsidR="003411D0" w:rsidRDefault="003411D0" w:rsidP="00996BE9">
      <w:r>
        <w:t>7.- Laves mezcladoras de empotrar en regadera marca Urrea o similar.</w:t>
      </w:r>
    </w:p>
    <w:p w:rsidR="003411D0" w:rsidRDefault="003411D0" w:rsidP="00996BE9">
      <w:r>
        <w:t>8.- Bajantes pluviales a pasillos y jardines de PVC de 3”</w:t>
      </w:r>
      <w:r w:rsidR="005650FC">
        <w:t xml:space="preserve"> ocultos en muros.</w:t>
      </w:r>
    </w:p>
    <w:p w:rsidR="003411D0" w:rsidRDefault="003411D0" w:rsidP="00996BE9">
      <w:r>
        <w:t xml:space="preserve">9.- Lavabos de cerámica o similar con meseta. Laves </w:t>
      </w:r>
      <w:proofErr w:type="spellStart"/>
      <w:r>
        <w:t>Castel</w:t>
      </w:r>
      <w:proofErr w:type="spellEnd"/>
      <w:r>
        <w:t xml:space="preserve"> o similar.</w:t>
      </w:r>
      <w:r w:rsidR="007A1037">
        <w:t xml:space="preserve"> En color blanco.</w:t>
      </w:r>
    </w:p>
    <w:p w:rsidR="003411D0" w:rsidRDefault="003411D0" w:rsidP="00996BE9">
      <w:r>
        <w:t xml:space="preserve">10.- </w:t>
      </w:r>
      <w:r w:rsidR="00133D33">
        <w:t xml:space="preserve">W.C. </w:t>
      </w:r>
      <w:proofErr w:type="spellStart"/>
      <w:r w:rsidR="00133D33">
        <w:t>Castel</w:t>
      </w:r>
      <w:proofErr w:type="spellEnd"/>
      <w:r w:rsidR="00133D33">
        <w:t xml:space="preserve"> o similar.</w:t>
      </w:r>
      <w:r w:rsidR="007A1037">
        <w:t xml:space="preserve"> En color blanco.</w:t>
      </w:r>
    </w:p>
    <w:p w:rsidR="00133D33" w:rsidRDefault="00133D33" w:rsidP="00996BE9">
      <w:r>
        <w:t xml:space="preserve">11.- Cocina con meseta de granito (modelo por definir), tarja y llave mezcladora. </w:t>
      </w:r>
    </w:p>
    <w:p w:rsidR="00133D33" w:rsidRDefault="00133D33" w:rsidP="00996BE9">
      <w:r>
        <w:t xml:space="preserve">12.- Regadera marca </w:t>
      </w:r>
      <w:proofErr w:type="spellStart"/>
      <w:r>
        <w:t>Castel</w:t>
      </w:r>
      <w:proofErr w:type="spellEnd"/>
      <w:r>
        <w:t xml:space="preserve"> o similar</w:t>
      </w:r>
    </w:p>
    <w:p w:rsidR="00133D33" w:rsidRDefault="00133D33" w:rsidP="00996BE9"/>
    <w:p w:rsidR="00133D33" w:rsidRDefault="00133D33" w:rsidP="00996BE9"/>
    <w:p w:rsidR="00133D33" w:rsidRDefault="00133D33" w:rsidP="00996BE9">
      <w:pPr>
        <w:rPr>
          <w:b/>
        </w:rPr>
      </w:pPr>
      <w:r w:rsidRPr="00133D33">
        <w:rPr>
          <w:b/>
        </w:rPr>
        <w:t>V.- Aluminio</w:t>
      </w:r>
    </w:p>
    <w:p w:rsidR="00133D33" w:rsidRDefault="00133D33" w:rsidP="00996BE9">
      <w:r>
        <w:t>1.- Ventanas corredizas y fijos de aluminio línea 2” anodizado color obscuro y vidrio color transparente de 6mm.</w:t>
      </w:r>
    </w:p>
    <w:p w:rsidR="00133D33" w:rsidRDefault="00133D33" w:rsidP="00996BE9">
      <w:r>
        <w:t>2.- Puertas corredizas  de aluminio línea 3” anodizado color obscuro y vidrio color transparente de 6mm.</w:t>
      </w:r>
    </w:p>
    <w:p w:rsidR="00133D33" w:rsidRPr="00B73B05" w:rsidRDefault="00133D33" w:rsidP="00996BE9">
      <w:pPr>
        <w:rPr>
          <w:b/>
        </w:rPr>
      </w:pPr>
      <w:r w:rsidRPr="00B73B05">
        <w:rPr>
          <w:b/>
        </w:rPr>
        <w:t>VI.- Carpintería</w:t>
      </w:r>
    </w:p>
    <w:p w:rsidR="00133D33" w:rsidRDefault="00133D33" w:rsidP="00996BE9">
      <w:r>
        <w:t>1.- Puertas de tambor con marco rebajado con triplay de caobilla de 6mm y marco de medio cajón en recamaras y baños</w:t>
      </w:r>
      <w:r w:rsidR="00B73B05">
        <w:t xml:space="preserve"> de 0.75 a 0.85 x 2.15m </w:t>
      </w:r>
      <w:r w:rsidR="005C0A86">
        <w:t xml:space="preserve">color </w:t>
      </w:r>
      <w:proofErr w:type="spellStart"/>
      <w:r w:rsidR="005C0A86">
        <w:t>wengue</w:t>
      </w:r>
      <w:proofErr w:type="spellEnd"/>
      <w:r w:rsidR="005C0A86">
        <w:t xml:space="preserve"> chocolate o café.</w:t>
      </w:r>
    </w:p>
    <w:p w:rsidR="00B73B05" w:rsidRDefault="00B73B05" w:rsidP="00996BE9">
      <w:r>
        <w:t xml:space="preserve">2.- Puerta principal de tambor rebajado 0.90 x 2.15m </w:t>
      </w:r>
      <w:proofErr w:type="spellStart"/>
      <w:r w:rsidR="005C0A86">
        <w:t>wengue</w:t>
      </w:r>
      <w:proofErr w:type="spellEnd"/>
      <w:r w:rsidR="005C0A86">
        <w:t xml:space="preserve"> chocolate o café.</w:t>
      </w:r>
      <w:r>
        <w:t xml:space="preserve"> Y cerradura</w:t>
      </w:r>
    </w:p>
    <w:p w:rsidR="00D72CA2" w:rsidRDefault="00D72CA2" w:rsidP="00996BE9">
      <w:r>
        <w:t>3.- P</w:t>
      </w:r>
      <w:r w:rsidR="00AF7A29">
        <w:t xml:space="preserve">uerta de servicio exterior de </w:t>
      </w:r>
      <w:proofErr w:type="spellStart"/>
      <w:r w:rsidR="00AF7A29">
        <w:t>multipanel</w:t>
      </w:r>
      <w:proofErr w:type="spellEnd"/>
      <w:r w:rsidR="00AF7A29">
        <w:t xml:space="preserve">  metálico </w:t>
      </w:r>
      <w:r w:rsidR="005C0A86">
        <w:t xml:space="preserve">color </w:t>
      </w:r>
      <w:proofErr w:type="spellStart"/>
      <w:r w:rsidR="005C0A86">
        <w:t>wengue</w:t>
      </w:r>
      <w:proofErr w:type="spellEnd"/>
      <w:r w:rsidR="005C0A86">
        <w:t xml:space="preserve"> chocolate o café</w:t>
      </w:r>
      <w:r w:rsidR="00AF7A29">
        <w:t>. Y cerradura</w:t>
      </w:r>
    </w:p>
    <w:p w:rsidR="00B73B05" w:rsidRPr="00B73B05" w:rsidRDefault="00B73B05" w:rsidP="00996BE9">
      <w:pPr>
        <w:rPr>
          <w:b/>
        </w:rPr>
      </w:pPr>
      <w:r w:rsidRPr="00B73B05">
        <w:rPr>
          <w:b/>
        </w:rPr>
        <w:t>VII.- Pintura</w:t>
      </w:r>
    </w:p>
    <w:p w:rsidR="00B73B05" w:rsidRDefault="00B73B05" w:rsidP="00996BE9">
      <w:r>
        <w:t xml:space="preserve">1.- Pintura vinílica en plafón, muros interiores y fachadas. Marca </w:t>
      </w:r>
      <w:proofErr w:type="spellStart"/>
      <w:r>
        <w:t>comex</w:t>
      </w:r>
      <w:proofErr w:type="spellEnd"/>
      <w:r>
        <w:t xml:space="preserve"> </w:t>
      </w:r>
      <w:r w:rsidR="005C0A86">
        <w:t xml:space="preserve"> </w:t>
      </w:r>
      <w:proofErr w:type="spellStart"/>
      <w:r>
        <w:t>durex</w:t>
      </w:r>
      <w:proofErr w:type="spellEnd"/>
      <w:r>
        <w:t xml:space="preserve"> color claro a dos capas.</w:t>
      </w:r>
    </w:p>
    <w:p w:rsidR="00B73B05" w:rsidRPr="00D72CA2" w:rsidRDefault="00B73B05" w:rsidP="00996BE9">
      <w:pPr>
        <w:rPr>
          <w:b/>
        </w:rPr>
      </w:pPr>
      <w:r w:rsidRPr="00D72CA2">
        <w:rPr>
          <w:b/>
        </w:rPr>
        <w:t xml:space="preserve">VII.- Adicionales </w:t>
      </w:r>
    </w:p>
    <w:p w:rsidR="00B73B05" w:rsidRDefault="00B73B05" w:rsidP="00996BE9">
      <w:r>
        <w:t xml:space="preserve">1.- Piscina </w:t>
      </w:r>
      <w:r w:rsidR="005650FC">
        <w:t xml:space="preserve">de 3.80 x 2.95 medidas internas ya terminada, </w:t>
      </w:r>
      <w:r>
        <w:t xml:space="preserve"> con acabado </w:t>
      </w:r>
      <w:proofErr w:type="spellStart"/>
      <w:r>
        <w:t>chukun</w:t>
      </w:r>
      <w:proofErr w:type="spellEnd"/>
      <w:r w:rsidR="00D72CA2">
        <w:t xml:space="preserve"> en interior</w:t>
      </w:r>
      <w:r w:rsidR="0042684A">
        <w:t xml:space="preserve">, con una profundidad de 1.50m. </w:t>
      </w:r>
      <w:r w:rsidR="00B862F0">
        <w:t>Pavimento</w:t>
      </w:r>
      <w:r w:rsidR="0042684A">
        <w:t xml:space="preserve"> perimetral de concreto blanco bruñido de 0.50m de</w:t>
      </w:r>
      <w:r w:rsidR="00B862F0">
        <w:t xml:space="preserve"> </w:t>
      </w:r>
      <w:r w:rsidR="0042684A">
        <w:t xml:space="preserve">ancho; llenado con sistema del pozo profundo de 18 m. integrado en </w:t>
      </w:r>
      <w:r w:rsidR="00B862F0">
        <w:t>instalación</w:t>
      </w:r>
      <w:r w:rsidR="0042684A">
        <w:t xml:space="preserve"> de l</w:t>
      </w:r>
      <w:r w:rsidR="00B862F0">
        <w:t>a casa; drenaje con un pozo de 4” ancho y 12 m de profundidad. Forjado dentro de un nicho oculto para su mejor desempeño y seguridad.</w:t>
      </w:r>
    </w:p>
    <w:p w:rsidR="00AD445A" w:rsidRDefault="00B73B05" w:rsidP="00996BE9">
      <w:r>
        <w:t>2.-</w:t>
      </w:r>
      <w:r w:rsidR="004B4C83">
        <w:t xml:space="preserve"> Lavadero techado con sistema de losa de vigueta 12-5 y bovedilla de 15x25x56 y concreto de 3ms de espesor de 150kg/cm2; en azotea;  dimensión interna ya terminada de 2.50m x 2.85, piso de concreto estucado, incluye preparación para salidas de lavadora, secadora y lavadero, </w:t>
      </w:r>
      <w:r w:rsidR="0042684A">
        <w:t>así</w:t>
      </w:r>
      <w:r w:rsidR="004B4C83">
        <w:t xml:space="preserve"> como luz en techo y contactos.</w:t>
      </w:r>
    </w:p>
    <w:p w:rsidR="009F5013" w:rsidRDefault="009F5013" w:rsidP="00996BE9">
      <w:r>
        <w:t xml:space="preserve">3.- Baño adicional de 1.35 m x 2.60 m, recubrimiento en muro del baño con loseta cerámica de piso a techo y en piso. (área húmeda), Meseta de granito, lavabo de cerámica o similar con meseta. Laves </w:t>
      </w:r>
      <w:proofErr w:type="spellStart"/>
      <w:r>
        <w:t>Castel</w:t>
      </w:r>
      <w:proofErr w:type="spellEnd"/>
      <w:r>
        <w:t xml:space="preserve"> o similar. En color blanco, W.C. </w:t>
      </w:r>
      <w:proofErr w:type="spellStart"/>
      <w:r>
        <w:t>Castel</w:t>
      </w:r>
      <w:proofErr w:type="spellEnd"/>
      <w:r>
        <w:t xml:space="preserve"> o similar. En color blanco; Regadera marca </w:t>
      </w:r>
      <w:proofErr w:type="spellStart"/>
      <w:r>
        <w:t>Castel</w:t>
      </w:r>
      <w:proofErr w:type="spellEnd"/>
      <w:r>
        <w:t xml:space="preserve"> o similar.</w:t>
      </w:r>
    </w:p>
    <w:p w:rsidR="00795D07" w:rsidRDefault="00795D07" w:rsidP="00996BE9"/>
    <w:p w:rsidR="00A46AC2" w:rsidRDefault="00A46AC2" w:rsidP="00996BE9"/>
    <w:p w:rsidR="00444F03" w:rsidRDefault="00886284" w:rsidP="00996BE9">
      <w:r>
        <w:lastRenderedPageBreak/>
        <w:t>EXTRAORDINARIOS ampliaciones al proyecto u modificaciones s</w:t>
      </w:r>
      <w:r w:rsidR="00B862F0">
        <w:t>e considerarán como adicionales.</w:t>
      </w:r>
    </w:p>
    <w:p w:rsidR="00795D07" w:rsidRDefault="00795D07" w:rsidP="00996BE9"/>
    <w:p w:rsidR="00795D07" w:rsidRDefault="00795D07" w:rsidP="00996BE9"/>
    <w:p w:rsidR="00795D07" w:rsidRDefault="00795D07" w:rsidP="00996BE9">
      <w:pPr>
        <w:rPr>
          <w:b/>
        </w:rPr>
      </w:pPr>
      <w:r w:rsidRPr="00795D07">
        <w:rPr>
          <w:b/>
        </w:rPr>
        <w:t>VIII.- Dimensiones</w:t>
      </w:r>
    </w:p>
    <w:p w:rsidR="00795D07" w:rsidRDefault="00795D07" w:rsidP="00795D07">
      <w:pPr>
        <w:pStyle w:val="Prrafodelista"/>
        <w:numPr>
          <w:ilvl w:val="0"/>
          <w:numId w:val="3"/>
        </w:numPr>
      </w:pPr>
      <w:r w:rsidRPr="00795D07">
        <w:t>Terreno de 12.00 m de frente por 26.50 m fondo …………………………………………… 318.00</w:t>
      </w:r>
      <w:r>
        <w:t xml:space="preserve"> m2</w:t>
      </w:r>
    </w:p>
    <w:p w:rsidR="00795D07" w:rsidRDefault="00795D07" w:rsidP="00795D07">
      <w:pPr>
        <w:pStyle w:val="Prrafodelista"/>
        <w:numPr>
          <w:ilvl w:val="0"/>
          <w:numId w:val="3"/>
        </w:numPr>
      </w:pPr>
      <w:r>
        <w:t>Recamara principal 3.85 m x 3.60 m …………………………………………………………………..13.86 m2</w:t>
      </w:r>
    </w:p>
    <w:p w:rsidR="00795D07" w:rsidRDefault="00795D07" w:rsidP="00795D07">
      <w:pPr>
        <w:pStyle w:val="Prrafodelista"/>
        <w:numPr>
          <w:ilvl w:val="0"/>
          <w:numId w:val="3"/>
        </w:numPr>
      </w:pPr>
      <w:r>
        <w:t>Segunda recamara  3.70 m x 3.60 m ……………………………………………………………………13.32 m2</w:t>
      </w:r>
    </w:p>
    <w:p w:rsidR="00795D07" w:rsidRDefault="00795D07" w:rsidP="00795D07">
      <w:pPr>
        <w:pStyle w:val="Prrafodelista"/>
        <w:numPr>
          <w:ilvl w:val="0"/>
          <w:numId w:val="3"/>
        </w:numPr>
      </w:pPr>
      <w:r>
        <w:t xml:space="preserve">Baño completo </w:t>
      </w:r>
      <w:proofErr w:type="spellStart"/>
      <w:r>
        <w:t>rec.</w:t>
      </w:r>
      <w:proofErr w:type="spellEnd"/>
      <w:r>
        <w:t xml:space="preserve"> Principal, como adicional 1.35 m x 2.60 m …………………………….3.51 m2</w:t>
      </w:r>
    </w:p>
    <w:p w:rsidR="00795D07" w:rsidRDefault="00795D07" w:rsidP="00795D07">
      <w:pPr>
        <w:pStyle w:val="Prrafodelista"/>
        <w:numPr>
          <w:ilvl w:val="0"/>
          <w:numId w:val="3"/>
        </w:numPr>
      </w:pPr>
      <w:r>
        <w:t>½ Baño (visitas en acceso).  1.50 m x 1.75 m …………………………………………………………2.78 m2</w:t>
      </w:r>
    </w:p>
    <w:p w:rsidR="00795D07" w:rsidRDefault="00795D07" w:rsidP="00795D07">
      <w:pPr>
        <w:pStyle w:val="Prrafodelista"/>
        <w:numPr>
          <w:ilvl w:val="0"/>
          <w:numId w:val="3"/>
        </w:numPr>
      </w:pPr>
      <w:r>
        <w:t>Cocina 2.83 m x 3.80 m ……………………………………………………………………………………</w:t>
      </w:r>
      <w:r w:rsidR="00015387">
        <w:t>.</w:t>
      </w:r>
      <w:r>
        <w:t>…10.75 m2</w:t>
      </w:r>
    </w:p>
    <w:p w:rsidR="00795D07" w:rsidRDefault="00795D07" w:rsidP="00795D07">
      <w:pPr>
        <w:pStyle w:val="Prrafodelista"/>
        <w:numPr>
          <w:ilvl w:val="0"/>
          <w:numId w:val="3"/>
        </w:numPr>
      </w:pPr>
      <w:r>
        <w:t>Sala – Comedor 5.85 m x 6.78 m ………………………………………………………………….…</w:t>
      </w:r>
      <w:r w:rsidR="00015387">
        <w:t>….</w:t>
      </w:r>
      <w:r>
        <w:t>.39.66</w:t>
      </w:r>
      <w:r w:rsidR="00015387">
        <w:t xml:space="preserve"> </w:t>
      </w:r>
      <w:r>
        <w:t>m2</w:t>
      </w:r>
    </w:p>
    <w:p w:rsidR="00795D07" w:rsidRDefault="00015387" w:rsidP="00795D07">
      <w:pPr>
        <w:pStyle w:val="Prrafodelista"/>
        <w:numPr>
          <w:ilvl w:val="0"/>
          <w:numId w:val="3"/>
        </w:numPr>
      </w:pPr>
      <w:r>
        <w:t>Lavadero techado 2.50 m x 2.85 m ………………………………………………………………….…….7.13 m2</w:t>
      </w:r>
      <w:bookmarkStart w:id="0" w:name="_GoBack"/>
      <w:bookmarkEnd w:id="0"/>
    </w:p>
    <w:p w:rsidR="00015387" w:rsidRDefault="00015387" w:rsidP="00795D07">
      <w:pPr>
        <w:pStyle w:val="Prrafodelista"/>
        <w:numPr>
          <w:ilvl w:val="0"/>
          <w:numId w:val="3"/>
        </w:numPr>
      </w:pPr>
      <w:r>
        <w:t>Área de tendido, anexa al lavadero en interior del predio. 3.20 m x 2.85 ………</w:t>
      </w:r>
      <w:proofErr w:type="gramStart"/>
      <w:r>
        <w:t>…….</w:t>
      </w:r>
      <w:proofErr w:type="gramEnd"/>
      <w:r>
        <w:t>.9.12 m2</w:t>
      </w:r>
    </w:p>
    <w:p w:rsidR="00015387" w:rsidRDefault="00015387" w:rsidP="00764026">
      <w:pPr>
        <w:ind w:left="360"/>
      </w:pPr>
    </w:p>
    <w:p w:rsidR="00E81DF3" w:rsidRPr="00795D07" w:rsidRDefault="00E81DF3" w:rsidP="00E81DF3">
      <w:pPr>
        <w:pStyle w:val="Prrafodelista"/>
      </w:pPr>
      <w:r>
        <w:t xml:space="preserve"> </w:t>
      </w:r>
    </w:p>
    <w:p w:rsidR="00795D07" w:rsidRPr="00795D07" w:rsidRDefault="00795D07" w:rsidP="00996BE9">
      <w:pPr>
        <w:rPr>
          <w:b/>
        </w:rPr>
      </w:pPr>
    </w:p>
    <w:sectPr w:rsidR="00795D07" w:rsidRPr="00795D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F6C"/>
    <w:multiLevelType w:val="hybridMultilevel"/>
    <w:tmpl w:val="A5C87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5F24"/>
    <w:multiLevelType w:val="hybridMultilevel"/>
    <w:tmpl w:val="E14A7D7A"/>
    <w:lvl w:ilvl="0" w:tplc="9D7E92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7422E"/>
    <w:multiLevelType w:val="hybridMultilevel"/>
    <w:tmpl w:val="34342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9D"/>
    <w:rsid w:val="00015387"/>
    <w:rsid w:val="000C619D"/>
    <w:rsid w:val="00133036"/>
    <w:rsid w:val="00133D33"/>
    <w:rsid w:val="002950B0"/>
    <w:rsid w:val="003233BC"/>
    <w:rsid w:val="003411D0"/>
    <w:rsid w:val="0042684A"/>
    <w:rsid w:val="00444F03"/>
    <w:rsid w:val="004B4C83"/>
    <w:rsid w:val="005650FC"/>
    <w:rsid w:val="005B7A8B"/>
    <w:rsid w:val="005C0A86"/>
    <w:rsid w:val="00740C36"/>
    <w:rsid w:val="00764026"/>
    <w:rsid w:val="00795D07"/>
    <w:rsid w:val="007A1037"/>
    <w:rsid w:val="007A2EB0"/>
    <w:rsid w:val="00886284"/>
    <w:rsid w:val="008A5F18"/>
    <w:rsid w:val="009777E9"/>
    <w:rsid w:val="00996BE9"/>
    <w:rsid w:val="009F5013"/>
    <w:rsid w:val="00A46AC2"/>
    <w:rsid w:val="00A83F2B"/>
    <w:rsid w:val="00AD445A"/>
    <w:rsid w:val="00AF7A29"/>
    <w:rsid w:val="00B41070"/>
    <w:rsid w:val="00B73B05"/>
    <w:rsid w:val="00B862F0"/>
    <w:rsid w:val="00C16141"/>
    <w:rsid w:val="00C23123"/>
    <w:rsid w:val="00CD5602"/>
    <w:rsid w:val="00D57B06"/>
    <w:rsid w:val="00D72CA2"/>
    <w:rsid w:val="00E81DF3"/>
    <w:rsid w:val="00FC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A693"/>
  <w15:docId w15:val="{EAADE1B2-6D67-4563-85EE-70872F5C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1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908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</dc:creator>
  <cp:lastModifiedBy>sergio maurin</cp:lastModifiedBy>
  <cp:revision>3</cp:revision>
  <cp:lastPrinted>2016-11-16T16:29:00Z</cp:lastPrinted>
  <dcterms:created xsi:type="dcterms:W3CDTF">2019-07-10T20:31:00Z</dcterms:created>
  <dcterms:modified xsi:type="dcterms:W3CDTF">2019-07-10T21:44:00Z</dcterms:modified>
</cp:coreProperties>
</file>