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7AFC" w:rsidRPr="00604A99" w:rsidRDefault="00604A99">
      <w:pPr>
        <w:jc w:val="center"/>
        <w:rPr>
          <w:b/>
          <w:lang w:val="en-US"/>
        </w:rPr>
      </w:pPr>
      <w:r w:rsidRPr="00604A99">
        <w:rPr>
          <w:b/>
          <w:lang w:val="en-US"/>
        </w:rPr>
        <w:t>CAP CANA OWNER PRIVILEGES</w:t>
      </w:r>
    </w:p>
    <w:p w14:paraId="00000002" w14:textId="77777777" w:rsidR="00CF7AFC" w:rsidRPr="00604A99" w:rsidRDefault="00CF7AFC">
      <w:pPr>
        <w:rPr>
          <w:lang w:val="en-US"/>
        </w:rPr>
      </w:pPr>
    </w:p>
    <w:p w14:paraId="00000003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As an owner, your family and guests can enjoy the amenities and activities that Cap Cana offers. Owners also qualify for a Punta Espada membership. Also individual communities can also provide their own different meeting places and services.</w:t>
      </w:r>
    </w:p>
    <w:p w14:paraId="00000004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 xml:space="preserve">Cap Cana is a </w:t>
      </w:r>
      <w:r w:rsidRPr="00604A99">
        <w:rPr>
          <w:lang w:val="en-US"/>
        </w:rPr>
        <w:t>safe community that has its own emergency center with a qualified team of doctors.</w:t>
      </w:r>
    </w:p>
    <w:p w14:paraId="00000005" w14:textId="77777777" w:rsidR="00CF7AFC" w:rsidRPr="00604A99" w:rsidRDefault="00CF7AFC">
      <w:pPr>
        <w:jc w:val="both"/>
        <w:rPr>
          <w:lang w:val="en-US"/>
        </w:rPr>
      </w:pPr>
    </w:p>
    <w:p w14:paraId="00000006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The Dominican Republic also has attractive incentives for investors, including residence and retirement incentives. We will be happy to give you more information about this</w:t>
      </w:r>
      <w:r w:rsidRPr="00604A99">
        <w:rPr>
          <w:lang w:val="en-US"/>
        </w:rPr>
        <w:t>.</w:t>
      </w:r>
    </w:p>
    <w:p w14:paraId="00000007" w14:textId="77777777" w:rsidR="00CF7AFC" w:rsidRPr="00604A99" w:rsidRDefault="00CF7AFC">
      <w:pPr>
        <w:jc w:val="both"/>
        <w:rPr>
          <w:lang w:val="en-US"/>
        </w:rPr>
      </w:pPr>
    </w:p>
    <w:p w14:paraId="00000008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Includes a Las Iguanas Golf Club membership when purchasing a property at Las Iguanas Golf Residences</w:t>
      </w:r>
    </w:p>
    <w:p w14:paraId="00000009" w14:textId="77777777" w:rsidR="00CF7AFC" w:rsidRPr="00604A99" w:rsidRDefault="00CF7AFC">
      <w:pPr>
        <w:jc w:val="both"/>
        <w:rPr>
          <w:lang w:val="en-US"/>
        </w:rPr>
      </w:pPr>
    </w:p>
    <w:p w14:paraId="0000000A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 xml:space="preserve">As an owner in Cap </w:t>
      </w:r>
      <w:proofErr w:type="gramStart"/>
      <w:r w:rsidRPr="00604A99">
        <w:rPr>
          <w:lang w:val="en-US"/>
        </w:rPr>
        <w:t>Cana</w:t>
      </w:r>
      <w:proofErr w:type="gramEnd"/>
      <w:r w:rsidRPr="00604A99">
        <w:rPr>
          <w:lang w:val="en-US"/>
        </w:rPr>
        <w:t xml:space="preserve"> you can acquire a membership to the Punta Espada golf club and the Eden Roc beach club in Caleton</w:t>
      </w:r>
    </w:p>
    <w:p w14:paraId="0000000B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The owners receive a prefere</w:t>
      </w:r>
      <w:r w:rsidRPr="00604A99">
        <w:rPr>
          <w:lang w:val="en-US"/>
        </w:rPr>
        <w:t>ntial service at Marina Cap Cana and have the right to purchase a mooring.</w:t>
      </w:r>
    </w:p>
    <w:p w14:paraId="0000000C" w14:textId="77777777" w:rsidR="00CF7AFC" w:rsidRPr="00604A99" w:rsidRDefault="00CF7AFC">
      <w:pPr>
        <w:jc w:val="both"/>
        <w:rPr>
          <w:lang w:val="en-US"/>
        </w:rPr>
      </w:pPr>
    </w:p>
    <w:p w14:paraId="0000000D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Riding Center</w:t>
      </w:r>
    </w:p>
    <w:p w14:paraId="0000000E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Bilingual school</w:t>
      </w:r>
    </w:p>
    <w:p w14:paraId="0000000F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Access to Ecological Parks</w:t>
      </w:r>
    </w:p>
    <w:p w14:paraId="00000010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Golf course</w:t>
      </w:r>
    </w:p>
    <w:p w14:paraId="00000011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Marine</w:t>
      </w:r>
    </w:p>
    <w:p w14:paraId="00000012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Hotels</w:t>
      </w:r>
    </w:p>
    <w:p w14:paraId="00000013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24 hour security</w:t>
      </w:r>
    </w:p>
    <w:p w14:paraId="00000014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Access to Beach Club</w:t>
      </w:r>
    </w:p>
    <w:p w14:paraId="00000015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Emergency Center with Qualified Team of Doctors</w:t>
      </w:r>
    </w:p>
    <w:p w14:paraId="00000016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Cap Cana h</w:t>
      </w:r>
      <w:r w:rsidRPr="00604A99">
        <w:rPr>
          <w:lang w:val="en-US"/>
        </w:rPr>
        <w:t>as an emergency power generation system by zones.</w:t>
      </w:r>
    </w:p>
    <w:p w14:paraId="00000017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Wide tree lined sidewalks</w:t>
      </w:r>
    </w:p>
    <w:p w14:paraId="00000018" w14:textId="77777777" w:rsidR="00CF7AFC" w:rsidRPr="00604A99" w:rsidRDefault="00CF7AFC">
      <w:pPr>
        <w:jc w:val="both"/>
        <w:rPr>
          <w:lang w:val="en-US"/>
        </w:rPr>
      </w:pPr>
    </w:p>
    <w:p w14:paraId="00000019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>Possibility of acquiring a marine mooring spot in Marina Cap Cana</w:t>
      </w:r>
    </w:p>
    <w:p w14:paraId="0000001A" w14:textId="77777777" w:rsidR="00CF7AFC" w:rsidRPr="00604A99" w:rsidRDefault="00604A99">
      <w:pPr>
        <w:jc w:val="both"/>
        <w:rPr>
          <w:lang w:val="en-US"/>
        </w:rPr>
      </w:pPr>
      <w:r w:rsidRPr="00604A99">
        <w:rPr>
          <w:lang w:val="en-US"/>
        </w:rPr>
        <w:t xml:space="preserve">Property </w:t>
      </w:r>
      <w:proofErr w:type="gramStart"/>
      <w:r w:rsidRPr="00604A99">
        <w:rPr>
          <w:lang w:val="en-US"/>
        </w:rPr>
        <w:t>exempt</w:t>
      </w:r>
      <w:proofErr w:type="gramEnd"/>
      <w:r w:rsidRPr="00604A99">
        <w:rPr>
          <w:lang w:val="en-US"/>
        </w:rPr>
        <w:t xml:space="preserve"> from the 3% real estate transfer tax and the real estate property tax (IPI) of 1% per year for 15</w:t>
      </w:r>
      <w:r w:rsidRPr="00604A99">
        <w:rPr>
          <w:lang w:val="en-US"/>
        </w:rPr>
        <w:t xml:space="preserve"> years</w:t>
      </w:r>
    </w:p>
    <w:p w14:paraId="0000001B" w14:textId="77777777" w:rsidR="00CF7AFC" w:rsidRPr="00604A99" w:rsidRDefault="00CF7AFC">
      <w:pPr>
        <w:rPr>
          <w:lang w:val="en-US"/>
        </w:rPr>
      </w:pPr>
    </w:p>
    <w:sectPr w:rsidR="00CF7AFC" w:rsidRPr="00604A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FC"/>
    <w:rsid w:val="00604A99"/>
    <w:rsid w:val="00C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D688-471F-44D8-A98D-3EF70D7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ARIAMNA-HP</dc:creator>
  <cp:lastModifiedBy>Ariamna Lara</cp:lastModifiedBy>
  <cp:revision>2</cp:revision>
  <dcterms:created xsi:type="dcterms:W3CDTF">2021-08-20T16:35:00Z</dcterms:created>
  <dcterms:modified xsi:type="dcterms:W3CDTF">2021-08-20T16:35:00Z</dcterms:modified>
</cp:coreProperties>
</file>